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01E77">
        <w:rPr>
          <w:rFonts w:cs="Arial"/>
          <w:b/>
          <w:sz w:val="18"/>
          <w:szCs w:val="18"/>
          <w:lang w:val="en-ZA"/>
        </w:rPr>
        <w:t>19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A775B2">
        <w:rPr>
          <w:rFonts w:cs="Arial"/>
          <w:b/>
          <w:i/>
          <w:sz w:val="18"/>
          <w:szCs w:val="18"/>
          <w:lang w:val="en-ZA"/>
        </w:rPr>
        <w:t>LTD</w:t>
      </w:r>
      <w:r w:rsidR="00A775B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SSN013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82B6B" w:rsidRPr="007A14BD" w:rsidRDefault="007F4679" w:rsidP="00D82B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82B6B" w:rsidRPr="0059439A">
        <w:rPr>
          <w:rFonts w:cs="Arial"/>
          <w:b/>
          <w:sz w:val="18"/>
          <w:szCs w:val="18"/>
          <w:lang w:val="en-GB"/>
        </w:rPr>
        <w:t>Structured Note Programme</w:t>
      </w:r>
      <w:r w:rsidR="00D82B6B">
        <w:rPr>
          <w:rFonts w:cs="Arial"/>
          <w:sz w:val="18"/>
          <w:szCs w:val="18"/>
          <w:lang w:val="en-GB"/>
        </w:rPr>
        <w:t xml:space="preserve"> dated </w:t>
      </w:r>
      <w:r w:rsidR="00D82B6B" w:rsidRPr="0059439A">
        <w:rPr>
          <w:rFonts w:cs="Arial"/>
          <w:b/>
          <w:sz w:val="18"/>
          <w:szCs w:val="18"/>
          <w:lang w:val="en-GB"/>
        </w:rPr>
        <w:t>1 February 2012.</w:t>
      </w:r>
    </w:p>
    <w:p w:rsidR="007F4679" w:rsidRPr="007A14BD" w:rsidRDefault="007F4679" w:rsidP="00D82B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847C31">
        <w:rPr>
          <w:rFonts w:cs="Arial"/>
          <w:b/>
          <w:sz w:val="18"/>
          <w:szCs w:val="18"/>
          <w:lang w:val="en-ZA"/>
        </w:rPr>
        <w:tab/>
      </w:r>
      <w:r w:rsidR="00847C31">
        <w:rPr>
          <w:rFonts w:cs="Arial"/>
          <w:b/>
          <w:sz w:val="18"/>
          <w:szCs w:val="18"/>
          <w:lang w:val="en-ZA"/>
        </w:rPr>
        <w:tab/>
        <w:t xml:space="preserve">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B01E7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47C31" w:rsidRPr="00B01E77">
        <w:rPr>
          <w:rFonts w:cs="Arial"/>
          <w:sz w:val="18"/>
          <w:szCs w:val="18"/>
          <w:lang w:val="en-ZA"/>
        </w:rPr>
        <w:t>R</w:t>
      </w:r>
      <w:r w:rsidR="00B01E77">
        <w:rPr>
          <w:rFonts w:cs="Arial"/>
          <w:b/>
          <w:sz w:val="18"/>
          <w:szCs w:val="18"/>
          <w:lang w:val="en-ZA"/>
        </w:rPr>
        <w:t xml:space="preserve"> </w:t>
      </w:r>
      <w:r w:rsidR="00B01E77" w:rsidRPr="00B01E77">
        <w:rPr>
          <w:rFonts w:cs="Arial"/>
          <w:sz w:val="18"/>
          <w:szCs w:val="18"/>
          <w:lang w:val="en-ZA"/>
        </w:rPr>
        <w:t>26,182,203,832.94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47C3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1E77">
        <w:rPr>
          <w:rFonts w:cs="Arial"/>
          <w:sz w:val="18"/>
          <w:szCs w:val="18"/>
          <w:lang w:val="en-ZA"/>
        </w:rPr>
        <w:t>5.66</w:t>
      </w:r>
      <w:r w:rsidR="00847C31">
        <w:rPr>
          <w:rFonts w:cs="Arial"/>
          <w:sz w:val="18"/>
          <w:szCs w:val="18"/>
          <w:lang w:val="en-ZA"/>
        </w:rPr>
        <w:t>% (</w:t>
      </w:r>
      <w:r w:rsidR="00A775B2">
        <w:rPr>
          <w:rFonts w:cs="Arial"/>
          <w:sz w:val="18"/>
          <w:szCs w:val="18"/>
          <w:lang w:val="en-ZA"/>
        </w:rPr>
        <w:t xml:space="preserve">1081 bps </w:t>
      </w:r>
      <w:r w:rsidR="00A775B2" w:rsidRPr="00A775B2">
        <w:rPr>
          <w:rFonts w:cs="Arial"/>
          <w:b/>
          <w:sz w:val="18"/>
          <w:szCs w:val="18"/>
          <w:lang w:val="en-ZA"/>
        </w:rPr>
        <w:t>minus</w:t>
      </w:r>
      <w:r w:rsidR="00A775B2">
        <w:rPr>
          <w:rFonts w:cs="Arial"/>
          <w:sz w:val="18"/>
          <w:szCs w:val="18"/>
          <w:lang w:val="en-ZA"/>
        </w:rPr>
        <w:t xml:space="preserve"> </w:t>
      </w:r>
      <w:r w:rsidR="00847C31">
        <w:rPr>
          <w:rFonts w:cs="Arial"/>
          <w:sz w:val="18"/>
          <w:szCs w:val="18"/>
          <w:lang w:val="en-ZA"/>
        </w:rPr>
        <w:t>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847C31">
        <w:rPr>
          <w:rFonts w:cs="Arial"/>
          <w:sz w:val="18"/>
          <w:szCs w:val="18"/>
          <w:lang w:val="en-ZA"/>
        </w:rPr>
        <w:t xml:space="preserve">19 July 2013 </w:t>
      </w:r>
      <w:r>
        <w:rPr>
          <w:rFonts w:cs="Arial"/>
          <w:sz w:val="18"/>
          <w:szCs w:val="18"/>
          <w:lang w:val="en-ZA"/>
        </w:rPr>
        <w:t xml:space="preserve">of </w:t>
      </w:r>
      <w:r w:rsidR="00B01E77">
        <w:rPr>
          <w:rFonts w:cs="Arial"/>
          <w:sz w:val="18"/>
          <w:szCs w:val="18"/>
          <w:lang w:val="en-ZA"/>
        </w:rPr>
        <w:t>5.150</w:t>
      </w:r>
      <w:r w:rsidR="00A775B2">
        <w:rPr>
          <w:rFonts w:cs="Arial"/>
          <w:sz w:val="18"/>
          <w:szCs w:val="18"/>
          <w:lang w:val="en-ZA"/>
        </w:rPr>
        <w:t>%</w:t>
      </w:r>
      <w:r w:rsidR="00847C3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47C31">
        <w:rPr>
          <w:rFonts w:cs="Arial"/>
          <w:b/>
          <w:sz w:val="18"/>
          <w:szCs w:val="18"/>
          <w:lang w:val="en-ZA"/>
        </w:rPr>
        <w:t>Indicator</w:t>
      </w:r>
      <w:r w:rsidR="00847C31">
        <w:rPr>
          <w:rFonts w:cs="Arial"/>
          <w:b/>
          <w:sz w:val="18"/>
          <w:szCs w:val="18"/>
          <w:lang w:val="en-ZA"/>
        </w:rPr>
        <w:tab/>
      </w:r>
      <w:r w:rsidR="00847C31" w:rsidRPr="00847C31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January, 9 April, 9 July, 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January, 19 April, 19 July, 19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47C31" w:rsidRPr="00847C31">
        <w:rPr>
          <w:rFonts w:cs="Arial"/>
          <w:sz w:val="18"/>
          <w:szCs w:val="18"/>
          <w:lang w:val="en-ZA"/>
        </w:rPr>
        <w:t>by 17:00 on</w:t>
      </w:r>
      <w:r w:rsidR="00847C31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8 January, 8 April, 8 July, 8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ZAG000107285</w:t>
      </w:r>
    </w:p>
    <w:p w:rsidR="00847C31" w:rsidRPr="0029176C" w:rsidRDefault="00847C3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47C31">
        <w:rPr>
          <w:rFonts w:cs="Arial"/>
          <w:sz w:val="18"/>
          <w:szCs w:val="18"/>
          <w:lang w:val="en-ZA"/>
        </w:rPr>
        <w:t xml:space="preserve">Senior </w:t>
      </w:r>
      <w:r w:rsidR="00D82B6B">
        <w:rPr>
          <w:rFonts w:cs="Arial"/>
          <w:sz w:val="18"/>
          <w:szCs w:val="18"/>
          <w:lang w:val="en-ZA"/>
        </w:rPr>
        <w:t>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D82B6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Rhadus Snyman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</w:t>
      </w:r>
      <w:r w:rsidR="00A775B2">
        <w:rPr>
          <w:rFonts w:cs="Arial"/>
          <w:sz w:val="18"/>
          <w:szCs w:val="18"/>
          <w:lang w:val="en-ZA"/>
        </w:rPr>
        <w:t>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01E7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01E7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01E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01E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47C31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5B2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1E77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2B6B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70AD406-88AD-4EC5-A0BD-655DF80EA38C}"/>
</file>

<file path=customXml/itemProps2.xml><?xml version="1.0" encoding="utf-8"?>
<ds:datastoreItem xmlns:ds="http://schemas.openxmlformats.org/officeDocument/2006/customXml" ds:itemID="{44CD4932-20B3-494A-B808-A9E34E0A7D14}"/>
</file>

<file path=customXml/itemProps3.xml><?xml version="1.0" encoding="utf-8"?>
<ds:datastoreItem xmlns:ds="http://schemas.openxmlformats.org/officeDocument/2006/customXml" ds:itemID="{DDE37597-F8A3-4F53-B94C-F7782799324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32</TotalTime>
  <Pages>2</Pages>
  <Words>220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Listing-SSN013-19Jul2013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2013-07-19T09:36:00Z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211500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